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E1E8A2" w14:textId="3735379C" w:rsidR="00005369" w:rsidRDefault="00E55DBB" w:rsidP="00005369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65BE">
        <w:rPr>
          <w:rFonts w:ascii="Times New Roman" w:hAnsi="Times New Roman" w:cs="Times New Roman"/>
          <w:b/>
          <w:sz w:val="28"/>
          <w:szCs w:val="28"/>
          <w:u w:val="single"/>
        </w:rPr>
        <w:t>BUDŻET</w:t>
      </w:r>
      <w:r w:rsidR="00B1498E">
        <w:rPr>
          <w:rFonts w:ascii="Times New Roman" w:hAnsi="Times New Roman" w:cs="Times New Roman"/>
          <w:b/>
          <w:sz w:val="28"/>
          <w:szCs w:val="28"/>
          <w:u w:val="single"/>
        </w:rPr>
        <w:t>- objaśnienia</w:t>
      </w:r>
    </w:p>
    <w:p w14:paraId="7311F220" w14:textId="73D3F97C" w:rsidR="00B42F04" w:rsidRDefault="00816A91" w:rsidP="00B42F04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Plan dochodów został zwiększony o kwotę </w:t>
      </w:r>
      <w:r w:rsidR="00F61506">
        <w:rPr>
          <w:rFonts w:ascii="Times New Roman" w:hAnsi="Times New Roman" w:cs="Times New Roman"/>
          <w:bCs/>
          <w:sz w:val="24"/>
          <w:szCs w:val="24"/>
        </w:rPr>
        <w:t>4 864 705,93</w:t>
      </w:r>
      <w:r>
        <w:rPr>
          <w:rFonts w:ascii="Times New Roman" w:hAnsi="Times New Roman" w:cs="Times New Roman"/>
          <w:bCs/>
          <w:sz w:val="24"/>
          <w:szCs w:val="24"/>
        </w:rPr>
        <w:t xml:space="preserve"> zł, a zmniejszony o kwotę</w:t>
      </w:r>
      <w:r w:rsidR="00B42F04">
        <w:rPr>
          <w:rFonts w:ascii="Times New Roman" w:hAnsi="Times New Roman" w:cs="Times New Roman"/>
          <w:bCs/>
          <w:sz w:val="24"/>
          <w:szCs w:val="24"/>
        </w:rPr>
        <w:br/>
      </w:r>
      <w:r w:rsidR="00F61506">
        <w:rPr>
          <w:rFonts w:ascii="Times New Roman" w:hAnsi="Times New Roman" w:cs="Times New Roman"/>
          <w:bCs/>
          <w:sz w:val="24"/>
          <w:szCs w:val="24"/>
        </w:rPr>
        <w:t>171 000</w:t>
      </w:r>
      <w:r>
        <w:rPr>
          <w:rFonts w:ascii="Times New Roman" w:hAnsi="Times New Roman" w:cs="Times New Roman"/>
          <w:bCs/>
          <w:sz w:val="24"/>
          <w:szCs w:val="24"/>
        </w:rPr>
        <w:t>,00 zł.</w:t>
      </w:r>
    </w:p>
    <w:p w14:paraId="3CBBFE47" w14:textId="1282AC8A" w:rsidR="00816A91" w:rsidRDefault="00816A91" w:rsidP="00B42F04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Otrzymano </w:t>
      </w:r>
      <w:r w:rsidR="00D2517A">
        <w:rPr>
          <w:rFonts w:ascii="Times New Roman" w:hAnsi="Times New Roman" w:cs="Times New Roman"/>
          <w:bCs/>
          <w:sz w:val="24"/>
          <w:szCs w:val="24"/>
        </w:rPr>
        <w:t xml:space="preserve">następujące środki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2517A">
        <w:rPr>
          <w:rFonts w:ascii="Times New Roman" w:hAnsi="Times New Roman" w:cs="Times New Roman"/>
          <w:bCs/>
          <w:sz w:val="24"/>
          <w:szCs w:val="24"/>
        </w:rPr>
        <w:t>finansowe</w:t>
      </w:r>
      <w:r w:rsidR="002F1930">
        <w:rPr>
          <w:rFonts w:ascii="Times New Roman" w:hAnsi="Times New Roman" w:cs="Times New Roman"/>
          <w:bCs/>
          <w:sz w:val="24"/>
          <w:szCs w:val="24"/>
        </w:rPr>
        <w:t xml:space="preserve"> na realizacje poniższych zadań</w:t>
      </w:r>
      <w:r>
        <w:rPr>
          <w:rFonts w:ascii="Times New Roman" w:hAnsi="Times New Roman" w:cs="Times New Roman"/>
          <w:bCs/>
          <w:sz w:val="24"/>
          <w:szCs w:val="24"/>
        </w:rPr>
        <w:t xml:space="preserve"> :</w:t>
      </w:r>
    </w:p>
    <w:p w14:paraId="4044ADDE" w14:textId="7B8E32C2" w:rsidR="002F1930" w:rsidRDefault="00C7422F" w:rsidP="00B42F04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2F1930">
        <w:rPr>
          <w:rFonts w:ascii="Times New Roman" w:hAnsi="Times New Roman" w:cs="Times New Roman"/>
          <w:bCs/>
          <w:sz w:val="24"/>
          <w:szCs w:val="24"/>
        </w:rPr>
        <w:t xml:space="preserve">dotacja </w:t>
      </w:r>
      <w:r w:rsidR="00E40048">
        <w:rPr>
          <w:rFonts w:ascii="Times New Roman" w:hAnsi="Times New Roman" w:cs="Times New Roman"/>
          <w:bCs/>
          <w:sz w:val="24"/>
          <w:szCs w:val="24"/>
        </w:rPr>
        <w:t>na Kartę Dużej Rodziny, stypendia, składki ZUS, podręczniki dla osób niepełnosprawnych, utrzymanie USC,</w:t>
      </w:r>
    </w:p>
    <w:p w14:paraId="193E247B" w14:textId="228A708D" w:rsidR="00E40048" w:rsidRDefault="00E40048" w:rsidP="00B42F04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dotacja na wypłatę dodatku węglowego,</w:t>
      </w:r>
    </w:p>
    <w:p w14:paraId="7673EFE3" w14:textId="346743CC" w:rsidR="00E40048" w:rsidRDefault="00E40048" w:rsidP="00B42F04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środki pomocy Ukrainie (za wydanie Nr PESEL, za opracowanie wniosków, oraz na zajęcia w szkołach),</w:t>
      </w:r>
    </w:p>
    <w:p w14:paraId="78A0C498" w14:textId="4B283979" w:rsidR="00E40048" w:rsidRDefault="00E40048" w:rsidP="00B42F04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otrzymano subwencję oświatową na realizację podwyżek w oświacie,</w:t>
      </w:r>
    </w:p>
    <w:p w14:paraId="6131C181" w14:textId="04EA8BE4" w:rsidR="00E40048" w:rsidRDefault="00E40048" w:rsidP="00B42F04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z PSE otrzymano darowiznę w wysokości 20 000,00 zł w ramach programu „W</w:t>
      </w:r>
      <w:r w:rsidR="00B42F04">
        <w:rPr>
          <w:rFonts w:ascii="Times New Roman" w:hAnsi="Times New Roman" w:cs="Times New Roman"/>
          <w:bCs/>
          <w:sz w:val="24"/>
          <w:szCs w:val="24"/>
        </w:rPr>
        <w:t>zmocnij</w:t>
      </w:r>
      <w:r>
        <w:rPr>
          <w:rFonts w:ascii="Times New Roman" w:hAnsi="Times New Roman" w:cs="Times New Roman"/>
          <w:bCs/>
          <w:sz w:val="24"/>
          <w:szCs w:val="24"/>
        </w:rPr>
        <w:t xml:space="preserve"> Swoje Otoczenie”.</w:t>
      </w:r>
    </w:p>
    <w:p w14:paraId="65E70A3B" w14:textId="26170B3A" w:rsidR="00E40048" w:rsidRDefault="00E40048" w:rsidP="00B42F04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Zmniejszone zostały środki finansowe na wypłatę zasiłków okresowych i świadczeń rodzinnych oraz świadczeń z funduszu alimentacyjnego.</w:t>
      </w:r>
    </w:p>
    <w:p w14:paraId="65FF7278" w14:textId="35F1782C" w:rsidR="000D0DC3" w:rsidRDefault="000D0DC3" w:rsidP="00B42F04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Plan wydatków został zwiększony o kwotę </w:t>
      </w:r>
      <w:r w:rsidR="007F2F43">
        <w:rPr>
          <w:rFonts w:ascii="Times New Roman" w:hAnsi="Times New Roman" w:cs="Times New Roman"/>
          <w:bCs/>
          <w:sz w:val="24"/>
          <w:szCs w:val="24"/>
        </w:rPr>
        <w:t>5 477 105,93</w:t>
      </w:r>
      <w:r>
        <w:rPr>
          <w:rFonts w:ascii="Times New Roman" w:hAnsi="Times New Roman" w:cs="Times New Roman"/>
          <w:bCs/>
          <w:sz w:val="24"/>
          <w:szCs w:val="24"/>
        </w:rPr>
        <w:t xml:space="preserve"> zł, a zmniejszony o </w:t>
      </w:r>
      <w:r w:rsidR="000468EE">
        <w:rPr>
          <w:rFonts w:ascii="Times New Roman" w:hAnsi="Times New Roman" w:cs="Times New Roman"/>
          <w:bCs/>
          <w:sz w:val="24"/>
          <w:szCs w:val="24"/>
        </w:rPr>
        <w:t>kwotę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42F04">
        <w:rPr>
          <w:rFonts w:ascii="Times New Roman" w:hAnsi="Times New Roman" w:cs="Times New Roman"/>
          <w:bCs/>
          <w:sz w:val="24"/>
          <w:szCs w:val="24"/>
        </w:rPr>
        <w:br/>
      </w:r>
      <w:r w:rsidR="007F2F43">
        <w:rPr>
          <w:rFonts w:ascii="Times New Roman" w:hAnsi="Times New Roman" w:cs="Times New Roman"/>
          <w:bCs/>
          <w:sz w:val="24"/>
          <w:szCs w:val="24"/>
        </w:rPr>
        <w:t>783 400</w:t>
      </w:r>
      <w:r>
        <w:rPr>
          <w:rFonts w:ascii="Times New Roman" w:hAnsi="Times New Roman" w:cs="Times New Roman"/>
          <w:bCs/>
          <w:sz w:val="24"/>
          <w:szCs w:val="24"/>
        </w:rPr>
        <w:t>,00 zł.</w:t>
      </w:r>
    </w:p>
    <w:p w14:paraId="45B590D0" w14:textId="3E44AFBF" w:rsidR="000468EE" w:rsidRDefault="007F2F43" w:rsidP="00B42F04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Otrzymane środki dotacyjne wprowadzono do planu wydatków zgodnie z przesłanymi decyzjami Wojewody.</w:t>
      </w:r>
    </w:p>
    <w:p w14:paraId="1ABDF600" w14:textId="478CAC62" w:rsidR="007F2F43" w:rsidRDefault="007F2F43" w:rsidP="00B42F04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Zwiększono plan na wypłatę dodatku węglowego oraz na koszty obsługi powyższego zadania. Zwiększono dotacje dla Klubu „KORONA JADÓW”. Zwiększono środki na wyłapywanie bezdomnych psów i kotów, na szkolenia, na promocję</w:t>
      </w:r>
      <w:r w:rsidR="00BF5D00">
        <w:rPr>
          <w:rFonts w:ascii="Times New Roman" w:hAnsi="Times New Roman" w:cs="Times New Roman"/>
          <w:bCs/>
          <w:sz w:val="24"/>
          <w:szCs w:val="24"/>
        </w:rPr>
        <w:t>, na PFRON. Na wypłatę odszkodowań za przejęte grunty pod drogi oraz na remonty dróg.</w:t>
      </w:r>
    </w:p>
    <w:p w14:paraId="7ABDF494" w14:textId="68FA4516" w:rsidR="00BF5D00" w:rsidRDefault="00BF5D00" w:rsidP="00B42F04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Zwiększono środki na następujące inwestycje:</w:t>
      </w:r>
    </w:p>
    <w:p w14:paraId="64395CAB" w14:textId="601D4186" w:rsidR="00BF5D00" w:rsidRDefault="00BF5D00" w:rsidP="00B42F04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Rozbudowa przedszkola w Jadowie,</w:t>
      </w:r>
    </w:p>
    <w:p w14:paraId="5D679688" w14:textId="1187C21A" w:rsidR="00BF5D00" w:rsidRDefault="00BF5D00" w:rsidP="00B42F04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Modernizacja oświetlenia ulicznego,</w:t>
      </w:r>
    </w:p>
    <w:p w14:paraId="202E2A27" w14:textId="33D8F103" w:rsidR="00BF5D00" w:rsidRDefault="00BF5D00" w:rsidP="00B42F04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Budowa stacji ładowania pojazdów,</w:t>
      </w:r>
    </w:p>
    <w:p w14:paraId="24A2CFE4" w14:textId="594BA745" w:rsidR="00BF5D00" w:rsidRDefault="00BF5D00" w:rsidP="00B42F04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Na opracowanie projektu na budowę ścieżki pieszo- rowerowej przez rzekę Liwiec.</w:t>
      </w:r>
    </w:p>
    <w:p w14:paraId="465CF5E8" w14:textId="2020B4EF" w:rsidR="00BF5D00" w:rsidRDefault="00BF5D00" w:rsidP="00B42F04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Plan wydatków został zmniejszony o kwotę 783 400,00 zł. Zmniejszono plan wydatków dróg o kwotę 303 000,00 złotych</w:t>
      </w:r>
      <w:r w:rsidR="00D82DD7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budowa infrastruktury  turystycznej- 90 000,00 zł, </w:t>
      </w:r>
      <w:r w:rsidR="00D82DD7">
        <w:rPr>
          <w:rFonts w:ascii="Times New Roman" w:hAnsi="Times New Roman" w:cs="Times New Roman"/>
          <w:bCs/>
          <w:sz w:val="24"/>
          <w:szCs w:val="24"/>
        </w:rPr>
        <w:t>b</w:t>
      </w:r>
      <w:r>
        <w:rPr>
          <w:rFonts w:ascii="Times New Roman" w:hAnsi="Times New Roman" w:cs="Times New Roman"/>
          <w:bCs/>
          <w:sz w:val="24"/>
          <w:szCs w:val="24"/>
        </w:rPr>
        <w:t>udowa parkingu przy ZSP w Jadowie- 188 000,00 zł. Wykreślone zostało zadanie : „Dotacja na zakup samochodu dla OSP Jadów- 77 000,00 zł.</w:t>
      </w:r>
      <w:bookmarkStart w:id="0" w:name="_GoBack"/>
      <w:bookmarkEnd w:id="0"/>
    </w:p>
    <w:sectPr w:rsidR="00BF5D00" w:rsidSect="00430193">
      <w:pgSz w:w="11906" w:h="16838"/>
      <w:pgMar w:top="1418" w:right="1021" w:bottom="992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77B69"/>
    <w:multiLevelType w:val="hybridMultilevel"/>
    <w:tmpl w:val="AE9667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50F07"/>
    <w:multiLevelType w:val="hybridMultilevel"/>
    <w:tmpl w:val="63EE40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B6546F"/>
    <w:multiLevelType w:val="hybridMultilevel"/>
    <w:tmpl w:val="FD7E5E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573B79"/>
    <w:multiLevelType w:val="hybridMultilevel"/>
    <w:tmpl w:val="F974803E"/>
    <w:lvl w:ilvl="0" w:tplc="91585E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A96B07"/>
    <w:multiLevelType w:val="hybridMultilevel"/>
    <w:tmpl w:val="8280D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DBB"/>
    <w:rsid w:val="00005369"/>
    <w:rsid w:val="0004477A"/>
    <w:rsid w:val="000468EE"/>
    <w:rsid w:val="00083E82"/>
    <w:rsid w:val="00097242"/>
    <w:rsid w:val="00097DC9"/>
    <w:rsid w:val="000D0DC3"/>
    <w:rsid w:val="00104F92"/>
    <w:rsid w:val="00122A05"/>
    <w:rsid w:val="00147B25"/>
    <w:rsid w:val="0017084A"/>
    <w:rsid w:val="0019749F"/>
    <w:rsid w:val="001A25B0"/>
    <w:rsid w:val="001D65F4"/>
    <w:rsid w:val="00210B80"/>
    <w:rsid w:val="00225A3E"/>
    <w:rsid w:val="00241183"/>
    <w:rsid w:val="00261948"/>
    <w:rsid w:val="00266085"/>
    <w:rsid w:val="002B4477"/>
    <w:rsid w:val="002F1930"/>
    <w:rsid w:val="00325932"/>
    <w:rsid w:val="003450E7"/>
    <w:rsid w:val="00353F73"/>
    <w:rsid w:val="00367B80"/>
    <w:rsid w:val="003714F6"/>
    <w:rsid w:val="00387C30"/>
    <w:rsid w:val="00396CFA"/>
    <w:rsid w:val="003A140E"/>
    <w:rsid w:val="003B6434"/>
    <w:rsid w:val="003D1E24"/>
    <w:rsid w:val="003F50B8"/>
    <w:rsid w:val="00405B0B"/>
    <w:rsid w:val="00411503"/>
    <w:rsid w:val="00427C69"/>
    <w:rsid w:val="00430193"/>
    <w:rsid w:val="00432012"/>
    <w:rsid w:val="00446761"/>
    <w:rsid w:val="004A1DF4"/>
    <w:rsid w:val="004C7870"/>
    <w:rsid w:val="004D0862"/>
    <w:rsid w:val="004F498D"/>
    <w:rsid w:val="004F4EF9"/>
    <w:rsid w:val="004F6951"/>
    <w:rsid w:val="00502727"/>
    <w:rsid w:val="005079F8"/>
    <w:rsid w:val="0051525B"/>
    <w:rsid w:val="00515607"/>
    <w:rsid w:val="005333CE"/>
    <w:rsid w:val="00554F63"/>
    <w:rsid w:val="00572F59"/>
    <w:rsid w:val="005829F3"/>
    <w:rsid w:val="00597E79"/>
    <w:rsid w:val="005A3E65"/>
    <w:rsid w:val="005A5840"/>
    <w:rsid w:val="005B0420"/>
    <w:rsid w:val="005C1ED7"/>
    <w:rsid w:val="005D291E"/>
    <w:rsid w:val="005F5E0A"/>
    <w:rsid w:val="00604B18"/>
    <w:rsid w:val="00607682"/>
    <w:rsid w:val="00691154"/>
    <w:rsid w:val="006920B8"/>
    <w:rsid w:val="006C19AA"/>
    <w:rsid w:val="006E4DAD"/>
    <w:rsid w:val="00710F67"/>
    <w:rsid w:val="007266BF"/>
    <w:rsid w:val="00741A77"/>
    <w:rsid w:val="007425A8"/>
    <w:rsid w:val="007B0245"/>
    <w:rsid w:val="007B3DB4"/>
    <w:rsid w:val="007C0C58"/>
    <w:rsid w:val="007D68DB"/>
    <w:rsid w:val="007E6391"/>
    <w:rsid w:val="007F2F43"/>
    <w:rsid w:val="008113C7"/>
    <w:rsid w:val="00816A91"/>
    <w:rsid w:val="008637C7"/>
    <w:rsid w:val="0087145E"/>
    <w:rsid w:val="0087395A"/>
    <w:rsid w:val="008931EA"/>
    <w:rsid w:val="008A3792"/>
    <w:rsid w:val="008B00F1"/>
    <w:rsid w:val="008C5531"/>
    <w:rsid w:val="009466DB"/>
    <w:rsid w:val="00947BCD"/>
    <w:rsid w:val="00986BC2"/>
    <w:rsid w:val="00997E1A"/>
    <w:rsid w:val="009A3B5A"/>
    <w:rsid w:val="009D13E7"/>
    <w:rsid w:val="009F2524"/>
    <w:rsid w:val="00A00FF1"/>
    <w:rsid w:val="00A07F19"/>
    <w:rsid w:val="00A11AD1"/>
    <w:rsid w:val="00A12314"/>
    <w:rsid w:val="00A16914"/>
    <w:rsid w:val="00A55406"/>
    <w:rsid w:val="00A80504"/>
    <w:rsid w:val="00AA550E"/>
    <w:rsid w:val="00AB7CCD"/>
    <w:rsid w:val="00AD110D"/>
    <w:rsid w:val="00B04F63"/>
    <w:rsid w:val="00B1498E"/>
    <w:rsid w:val="00B224E3"/>
    <w:rsid w:val="00B31202"/>
    <w:rsid w:val="00B427E3"/>
    <w:rsid w:val="00B42F04"/>
    <w:rsid w:val="00B558CF"/>
    <w:rsid w:val="00B72328"/>
    <w:rsid w:val="00B80523"/>
    <w:rsid w:val="00B96491"/>
    <w:rsid w:val="00BA087C"/>
    <w:rsid w:val="00BD2F34"/>
    <w:rsid w:val="00BF0481"/>
    <w:rsid w:val="00BF5D00"/>
    <w:rsid w:val="00C22B5D"/>
    <w:rsid w:val="00C7422F"/>
    <w:rsid w:val="00C859C8"/>
    <w:rsid w:val="00C91F7F"/>
    <w:rsid w:val="00CC2AF4"/>
    <w:rsid w:val="00CC4EA4"/>
    <w:rsid w:val="00D2517A"/>
    <w:rsid w:val="00D56269"/>
    <w:rsid w:val="00D67AED"/>
    <w:rsid w:val="00D67C95"/>
    <w:rsid w:val="00D72EFA"/>
    <w:rsid w:val="00D82DD7"/>
    <w:rsid w:val="00E14608"/>
    <w:rsid w:val="00E40048"/>
    <w:rsid w:val="00E55DBB"/>
    <w:rsid w:val="00E87ED7"/>
    <w:rsid w:val="00EC3166"/>
    <w:rsid w:val="00EE309C"/>
    <w:rsid w:val="00EF2CAC"/>
    <w:rsid w:val="00EF5EC1"/>
    <w:rsid w:val="00F2505B"/>
    <w:rsid w:val="00F35C6C"/>
    <w:rsid w:val="00F37390"/>
    <w:rsid w:val="00F47881"/>
    <w:rsid w:val="00F51B4C"/>
    <w:rsid w:val="00F61506"/>
    <w:rsid w:val="00F63D85"/>
    <w:rsid w:val="00F6778A"/>
    <w:rsid w:val="00F914EF"/>
    <w:rsid w:val="00F965BE"/>
    <w:rsid w:val="00FA552D"/>
    <w:rsid w:val="00FB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A4E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5D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5D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5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15B9F-9605-4A86-B504-0C8A94601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1</Pages>
  <Words>253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Dzięcioł</dc:creator>
  <cp:keywords/>
  <dc:description/>
  <cp:lastModifiedBy>Magda</cp:lastModifiedBy>
  <cp:revision>104</cp:revision>
  <cp:lastPrinted>2022-10-04T10:25:00Z</cp:lastPrinted>
  <dcterms:created xsi:type="dcterms:W3CDTF">2019-01-21T07:21:00Z</dcterms:created>
  <dcterms:modified xsi:type="dcterms:W3CDTF">2022-10-06T13:29:00Z</dcterms:modified>
</cp:coreProperties>
</file>