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3E" w:rsidRDefault="004B0A3E" w:rsidP="00196B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</w:pPr>
    </w:p>
    <w:p w:rsidR="00196B4F" w:rsidRPr="00196B4F" w:rsidRDefault="00196B4F" w:rsidP="00196B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zh-CN" w:bidi="hi-IN"/>
        </w:rPr>
      </w:pPr>
      <w:r w:rsidRPr="00196B4F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Uchwała Nr</w:t>
      </w:r>
      <w:r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 xml:space="preserve"> XXX</w:t>
      </w:r>
      <w:r w:rsidR="004B0A3E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I</w:t>
      </w:r>
      <w:r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I</w:t>
      </w:r>
      <w:r w:rsidRPr="00196B4F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/</w:t>
      </w:r>
      <w:r w:rsidR="005E12CF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256</w:t>
      </w:r>
      <w:r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/21</w:t>
      </w:r>
      <w:bookmarkStart w:id="0" w:name="_GoBack"/>
      <w:bookmarkEnd w:id="0"/>
    </w:p>
    <w:p w:rsidR="00196B4F" w:rsidRPr="00196B4F" w:rsidRDefault="00196B4F" w:rsidP="00196B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</w:pPr>
      <w:r w:rsidRPr="00196B4F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Rady Gminy Jadów</w:t>
      </w:r>
    </w:p>
    <w:p w:rsidR="00196B4F" w:rsidRPr="00196B4F" w:rsidRDefault="00196B4F" w:rsidP="00196B4F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r w:rsidRPr="00196B4F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z dnia </w:t>
      </w:r>
      <w:r w:rsidR="004B0A3E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>3 listopada</w:t>
      </w:r>
      <w:r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 2021r.</w:t>
      </w:r>
    </w:p>
    <w:p w:rsidR="00196B4F" w:rsidRPr="00196B4F" w:rsidRDefault="00196B4F" w:rsidP="00196B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t>w</w:t>
      </w:r>
      <w:r w:rsidRPr="00196B4F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t>sprawie</w:t>
      </w:r>
      <w:r w:rsidRPr="00196B4F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t xml:space="preserve">rozpatrzenia skargi na </w:t>
      </w:r>
      <w:r w:rsidR="004A1A1D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t>działalność</w:t>
      </w:r>
      <w:r w:rsidRPr="00196B4F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t xml:space="preserve"> </w:t>
      </w:r>
      <w:r w:rsidR="004B0A3E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t>Wójta Gminy Jadów</w:t>
      </w:r>
    </w:p>
    <w:p w:rsidR="00196B4F" w:rsidRPr="00196B4F" w:rsidRDefault="00196B4F" w:rsidP="00196B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</w:pPr>
    </w:p>
    <w:p w:rsidR="00196B4F" w:rsidRPr="00196B4F" w:rsidRDefault="00196B4F" w:rsidP="00196B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t xml:space="preserve"> </w:t>
      </w:r>
    </w:p>
    <w:p w:rsidR="00196B4F" w:rsidRPr="00196B4F" w:rsidRDefault="00196B4F" w:rsidP="00196B4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="00CC7D7A" w:rsidRPr="00CC7D7A">
        <w:rPr>
          <w:rFonts w:ascii="Times New Roman" w:hAnsi="Times New Roman" w:cs="Times New Roman"/>
          <w:sz w:val="24"/>
          <w:szCs w:val="24"/>
        </w:rPr>
        <w:t xml:space="preserve">Na podstawie art. 18b ustawy z dnia 8 marca 1990 r. o samorządzie gminnym </w:t>
      </w:r>
      <w:r w:rsidR="00CC7D7A">
        <w:rPr>
          <w:rFonts w:ascii="Times New Roman" w:hAnsi="Times New Roman" w:cs="Times New Roman"/>
          <w:sz w:val="24"/>
          <w:szCs w:val="24"/>
        </w:rPr>
        <w:br/>
      </w:r>
      <w:r w:rsidR="00CC7D7A" w:rsidRPr="00CC7D7A">
        <w:rPr>
          <w:rFonts w:ascii="Times New Roman" w:hAnsi="Times New Roman" w:cs="Times New Roman"/>
          <w:sz w:val="24"/>
          <w:szCs w:val="24"/>
        </w:rPr>
        <w:t>(Dz. U. z 2021 r. poz. 1372</w:t>
      </w:r>
      <w:r w:rsidR="00BB6CB6">
        <w:rPr>
          <w:rFonts w:ascii="Times New Roman" w:hAnsi="Times New Roman" w:cs="Times New Roman"/>
          <w:sz w:val="24"/>
          <w:szCs w:val="24"/>
        </w:rPr>
        <w:t xml:space="preserve"> i 1834</w:t>
      </w:r>
      <w:r w:rsidR="00CC7D7A" w:rsidRPr="00CC7D7A">
        <w:rPr>
          <w:rFonts w:ascii="Times New Roman" w:hAnsi="Times New Roman" w:cs="Times New Roman"/>
          <w:sz w:val="24"/>
          <w:szCs w:val="24"/>
        </w:rPr>
        <w:t>)</w:t>
      </w:r>
      <w:r w:rsidR="00CC7D7A">
        <w:rPr>
          <w:sz w:val="28"/>
          <w:szCs w:val="28"/>
        </w:rPr>
        <w:t xml:space="preserve">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oraz </w:t>
      </w:r>
      <w:r w:rsidR="006931BC" w:rsidRPr="007560A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§ 89 załącznika do uchwały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Nr VI/44/2019 Rady Gminy Jadów z dnia 20 lutego 2019r. </w:t>
      </w:r>
      <w:r w:rsidRPr="00196B4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w sprawie uchwalenia Statutu Gminy Jadów </w:t>
      </w:r>
      <w:r w:rsidR="004B0A3E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br/>
      </w:r>
      <w:r w:rsidRPr="00196B4F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>(Dz. Urz. Województwa Mazowieckiego poz. 2701)</w:t>
      </w:r>
      <w:r w:rsidRPr="00196B4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Rada</w:t>
      </w:r>
      <w:r w:rsidRPr="00196B4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Gminy</w:t>
      </w:r>
      <w:r w:rsidRPr="00196B4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Jadów</w:t>
      </w:r>
      <w:r w:rsidRPr="00196B4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uchwala,</w:t>
      </w:r>
      <w:r w:rsidRPr="00196B4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1E79D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br/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co</w:t>
      </w:r>
      <w:r w:rsidRPr="00196B4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następuje:</w:t>
      </w:r>
    </w:p>
    <w:p w:rsidR="00196B4F" w:rsidRPr="00196B4F" w:rsidRDefault="00196B4F" w:rsidP="00196B4F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§</w:t>
      </w:r>
      <w:r w:rsidRPr="00196B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1</w:t>
      </w:r>
    </w:p>
    <w:p w:rsidR="00196B4F" w:rsidRPr="00196B4F" w:rsidRDefault="00196B4F" w:rsidP="00196B4F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Rada Gminy Jadów uznaje skargę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Pani </w:t>
      </w:r>
      <w:r w:rsidR="004B0A3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U.O.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zawartą w piśmie z dnia </w:t>
      </w:r>
      <w:r w:rsidR="004B0A3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28</w:t>
      </w:r>
      <w:r w:rsidR="00BB6C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września </w:t>
      </w:r>
      <w:r w:rsidR="004B0A3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2021r.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AB14F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br/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na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działa</w:t>
      </w:r>
      <w:r w:rsidR="00AB14F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lność </w:t>
      </w:r>
      <w:r w:rsidR="004B0A3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Wójta Gminy Jadów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 bezzasadną.</w:t>
      </w:r>
    </w:p>
    <w:p w:rsidR="00196B4F" w:rsidRPr="00196B4F" w:rsidRDefault="00196B4F" w:rsidP="00196B4F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96B4F" w:rsidRPr="00196B4F" w:rsidRDefault="00196B4F" w:rsidP="00196B4F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§</w:t>
      </w:r>
      <w:r w:rsidRPr="00196B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2</w:t>
      </w:r>
    </w:p>
    <w:p w:rsidR="00196B4F" w:rsidRPr="00196B4F" w:rsidRDefault="00196B4F" w:rsidP="00196B4F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Uzasadnienie faktyczne i prawne stanowiska Rady Gminy zawiera załącznik do uchwały</w:t>
      </w:r>
      <w:r w:rsidRPr="00196B4F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. </w:t>
      </w:r>
    </w:p>
    <w:p w:rsidR="00196B4F" w:rsidRPr="00196B4F" w:rsidRDefault="00196B4F" w:rsidP="00196B4F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96B4F" w:rsidRPr="00196B4F" w:rsidRDefault="00196B4F" w:rsidP="00196B4F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§</w:t>
      </w:r>
      <w:r w:rsidRPr="00196B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3</w:t>
      </w:r>
    </w:p>
    <w:p w:rsidR="00196B4F" w:rsidRPr="00196B4F" w:rsidRDefault="00196B4F" w:rsidP="00196B4F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Uchwała wchodzi w życie z dniem podjęcia</w:t>
      </w:r>
      <w:r w:rsidRPr="00196B4F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.</w:t>
      </w:r>
    </w:p>
    <w:p w:rsidR="00196B4F" w:rsidRPr="00196B4F" w:rsidRDefault="00196B4F" w:rsidP="00196B4F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96B4F" w:rsidRPr="00196B4F" w:rsidRDefault="00196B4F" w:rsidP="00196B4F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§</w:t>
      </w:r>
      <w:r w:rsidRPr="00196B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4</w:t>
      </w:r>
    </w:p>
    <w:p w:rsidR="00196B4F" w:rsidRPr="00196B4F" w:rsidRDefault="00196B4F" w:rsidP="00196B4F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Wykonanie</w:t>
      </w:r>
      <w:r w:rsidRPr="00196B4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uchwały</w:t>
      </w:r>
      <w:r w:rsidRPr="00196B4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powierza</w:t>
      </w:r>
      <w:r w:rsidRPr="00196B4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się</w:t>
      </w:r>
      <w:r w:rsidRPr="00196B4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Przewodniczącej Rady Gminy</w:t>
      </w:r>
      <w:r w:rsidRPr="00196B4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Jadów.</w:t>
      </w:r>
    </w:p>
    <w:p w:rsidR="00196B4F" w:rsidRPr="00196B4F" w:rsidRDefault="00196B4F" w:rsidP="00196B4F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96B4F" w:rsidRPr="00196B4F" w:rsidRDefault="00196B4F" w:rsidP="00196B4F">
      <w:pPr>
        <w:widowControl w:val="0"/>
        <w:suppressAutoHyphens/>
        <w:spacing w:after="0" w:line="100" w:lineRule="atLeast"/>
        <w:ind w:left="-142" w:hanging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196B4F" w:rsidRPr="00196B4F" w:rsidRDefault="00196B4F" w:rsidP="00196B4F">
      <w:pPr>
        <w:widowControl w:val="0"/>
        <w:suppressAutoHyphens/>
        <w:spacing w:after="0" w:line="100" w:lineRule="atLeast"/>
        <w:ind w:left="15" w:hanging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196B4F" w:rsidRPr="00196B4F" w:rsidRDefault="00196B4F" w:rsidP="00196B4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</w:t>
      </w:r>
      <w:r w:rsidRPr="00196B4F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   </w:t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>Przewodnicząca</w:t>
      </w:r>
      <w:r w:rsidRPr="00196B4F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>Rady</w:t>
      </w:r>
      <w:r w:rsidRPr="00196B4F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>Gminy</w:t>
      </w:r>
      <w:r w:rsidRPr="00196B4F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>Jadów</w:t>
      </w:r>
    </w:p>
    <w:p w:rsidR="00196B4F" w:rsidRPr="00196B4F" w:rsidRDefault="00196B4F" w:rsidP="00196B4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</w:pPr>
    </w:p>
    <w:p w:rsidR="00196B4F" w:rsidRPr="00196B4F" w:rsidRDefault="00196B4F" w:rsidP="00196B4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ab/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ab/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ab/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ab/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ab/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ab/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ab/>
        <w:t xml:space="preserve">         </w:t>
      </w:r>
    </w:p>
    <w:p w:rsidR="00196B4F" w:rsidRPr="00196B4F" w:rsidRDefault="00196B4F" w:rsidP="00196B4F">
      <w:pPr>
        <w:widowControl w:val="0"/>
        <w:suppressAutoHyphens/>
        <w:spacing w:after="0" w:line="240" w:lineRule="auto"/>
        <w:ind w:left="4963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 xml:space="preserve">     </w:t>
      </w:r>
      <w:r w:rsidRPr="00196B4F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>Regina Maria Sadlik</w:t>
      </w:r>
    </w:p>
    <w:p w:rsidR="00196B4F" w:rsidRPr="00196B4F" w:rsidRDefault="00196B4F" w:rsidP="00196B4F">
      <w:pPr>
        <w:widowControl w:val="0"/>
        <w:suppressAutoHyphens/>
        <w:spacing w:after="0" w:line="240" w:lineRule="auto"/>
        <w:ind w:left="4963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</w:pPr>
    </w:p>
    <w:p w:rsidR="00DB52B7" w:rsidRDefault="00DB52B7"/>
    <w:p w:rsidR="00386B6C" w:rsidRDefault="00386B6C"/>
    <w:p w:rsidR="00386B6C" w:rsidRDefault="00386B6C"/>
    <w:p w:rsidR="00797AFF" w:rsidRDefault="00797AFF"/>
    <w:p w:rsidR="00074AB1" w:rsidRDefault="00074AB1"/>
    <w:p w:rsidR="00797AFF" w:rsidRDefault="00797AFF"/>
    <w:p w:rsidR="00386B6C" w:rsidRDefault="00386B6C"/>
    <w:p w:rsidR="00386B6C" w:rsidRDefault="00386B6C" w:rsidP="00386B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lastRenderedPageBreak/>
        <w:t>Uzasadnienie</w:t>
      </w:r>
    </w:p>
    <w:p w:rsidR="00386B6C" w:rsidRPr="00196B4F" w:rsidRDefault="00AD54BB" w:rsidP="00386B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d</w:t>
      </w:r>
      <w:r w:rsidR="00386B6C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 xml:space="preserve">o </w:t>
      </w:r>
      <w:r w:rsidR="00386B6C" w:rsidRPr="00196B4F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Uchwał</w:t>
      </w:r>
      <w:r w:rsidR="00386B6C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y</w:t>
      </w:r>
      <w:r w:rsidR="00386B6C" w:rsidRPr="00196B4F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 xml:space="preserve"> Nr</w:t>
      </w:r>
      <w:r w:rsidR="00386B6C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 xml:space="preserve"> XXX</w:t>
      </w:r>
      <w:r w:rsidR="004B0A3E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I</w:t>
      </w:r>
      <w:r w:rsidR="00386B6C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I</w:t>
      </w:r>
      <w:r w:rsidR="00386B6C" w:rsidRPr="00196B4F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/</w:t>
      </w:r>
      <w:r w:rsidR="005E12CF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256</w:t>
      </w:r>
      <w:r w:rsidR="00FA0DC3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/</w:t>
      </w:r>
      <w:r w:rsidR="00386B6C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21</w:t>
      </w:r>
    </w:p>
    <w:p w:rsidR="00386B6C" w:rsidRPr="00196B4F" w:rsidRDefault="00386B6C" w:rsidP="00386B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</w:pPr>
      <w:r w:rsidRPr="00196B4F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Rady Gminy Jadów</w:t>
      </w:r>
    </w:p>
    <w:p w:rsidR="00386B6C" w:rsidRPr="00196B4F" w:rsidRDefault="00386B6C" w:rsidP="00386B6C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r w:rsidRPr="00196B4F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z dnia </w:t>
      </w:r>
      <w:r w:rsidR="004B0A3E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>3 listopada</w:t>
      </w:r>
      <w:r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 2021r.</w:t>
      </w:r>
    </w:p>
    <w:p w:rsidR="00386B6C" w:rsidRDefault="00ED4B14" w:rsidP="00386B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</w:pPr>
      <w:r w:rsidRPr="00ED4B14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t>w sprawie rozpatrzenia skargi na działalność Wójta Gminy Jadów</w:t>
      </w:r>
    </w:p>
    <w:p w:rsidR="00386B6C" w:rsidRDefault="00386B6C" w:rsidP="00386B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</w:pPr>
    </w:p>
    <w:p w:rsidR="005C314C" w:rsidRPr="005C314C" w:rsidRDefault="005C314C" w:rsidP="006A5863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zh-CN" w:bidi="hi-IN"/>
        </w:rPr>
      </w:pPr>
      <w:r w:rsidRPr="005C314C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zh-CN" w:bidi="hi-IN"/>
        </w:rPr>
        <w:t xml:space="preserve">W dniu 7 października 2021r. do Urzędu Gminy Jadów wpłynęła skarga na Wójta Gminy Jadów dotycząca unieważnienia przez Wójta </w:t>
      </w:r>
      <w:r w:rsidR="00E23742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zh-CN" w:bidi="hi-IN"/>
        </w:rPr>
        <w:t xml:space="preserve">Gminy Jadów </w:t>
      </w:r>
      <w:r w:rsidRPr="005C314C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zh-CN" w:bidi="hi-IN"/>
        </w:rPr>
        <w:t>głosowania na zebraniu sołeckim w dniu 18 sierpnia 2021r.</w:t>
      </w:r>
      <w:r w:rsidR="0042456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zh-CN" w:bidi="hi-IN"/>
        </w:rPr>
        <w:t>,</w:t>
      </w:r>
      <w:r w:rsidRPr="005C314C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zh-CN" w:bidi="hi-IN"/>
        </w:rPr>
        <w:t xml:space="preserve"> którego przedmiotem było rozdysponowanie środków </w:t>
      </w:r>
      <w:r w:rsidR="0042456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zh-CN" w:bidi="hi-IN"/>
        </w:rPr>
        <w:br/>
      </w:r>
      <w:r w:rsidRPr="005C314C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zh-CN" w:bidi="hi-IN"/>
        </w:rPr>
        <w:t xml:space="preserve">z funduszu sołeckiego miejscowości Letnisko Nowy Jadów </w:t>
      </w:r>
      <w:r w:rsidR="00A80687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zh-CN" w:bidi="hi-IN"/>
        </w:rPr>
        <w:t xml:space="preserve">na rok 2022 </w:t>
      </w:r>
      <w:r w:rsidRPr="005C314C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zh-CN" w:bidi="hi-IN"/>
        </w:rPr>
        <w:t xml:space="preserve">a także dotycząca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zh-CN" w:bidi="hi-IN"/>
        </w:rPr>
        <w:t>kwestii sprawdzenia przez Wójta</w:t>
      </w:r>
      <w:r w:rsidR="00E23742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zh-CN" w:bidi="hi-IN"/>
        </w:rPr>
        <w:t xml:space="preserve"> Gminy Jadów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zh-CN" w:bidi="hi-IN"/>
        </w:rPr>
        <w:t xml:space="preserve"> danych </w:t>
      </w:r>
      <w:r w:rsidR="00A80687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zh-CN" w:bidi="hi-IN"/>
        </w:rPr>
        <w:t xml:space="preserve">osobowych mieszkańców sołectwa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zh-CN" w:bidi="hi-IN"/>
        </w:rPr>
        <w:t>gromadzonych</w:t>
      </w:r>
      <w:r w:rsidR="00A80687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zh-CN" w:bidi="hi-IN"/>
        </w:rPr>
        <w:t xml:space="preserve"> w rejestrze ewidencji ludności.</w:t>
      </w:r>
    </w:p>
    <w:p w:rsidR="00D05AAC" w:rsidRPr="006A5863" w:rsidRDefault="00A80687" w:rsidP="00D05AA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5863">
        <w:rPr>
          <w:rFonts w:ascii="Times New Roman" w:hAnsi="Times New Roman" w:cs="Times New Roman"/>
          <w:sz w:val="24"/>
          <w:szCs w:val="24"/>
        </w:rPr>
        <w:t xml:space="preserve">Zgodnie z art. 5 ust. 1 ustawy z dnia 21 lutego 2014r. </w:t>
      </w:r>
      <w:r w:rsidRPr="006A5863">
        <w:rPr>
          <w:rFonts w:ascii="Times New Roman" w:hAnsi="Times New Roman" w:cs="Times New Roman"/>
          <w:i/>
          <w:sz w:val="24"/>
          <w:szCs w:val="24"/>
        </w:rPr>
        <w:t xml:space="preserve">o funduszu sołeckim </w:t>
      </w:r>
      <w:r w:rsidRPr="006A5863">
        <w:rPr>
          <w:rFonts w:ascii="Times New Roman" w:hAnsi="Times New Roman" w:cs="Times New Roman"/>
          <w:sz w:val="24"/>
          <w:szCs w:val="24"/>
        </w:rPr>
        <w:t xml:space="preserve">( Dz. U. poz. 301 ) warunkiem przyznania w danym roku budżetowym środków z funduszu jest złożenie </w:t>
      </w:r>
      <w:r w:rsidR="00F94289">
        <w:rPr>
          <w:rFonts w:ascii="Times New Roman" w:hAnsi="Times New Roman" w:cs="Times New Roman"/>
          <w:sz w:val="24"/>
          <w:szCs w:val="24"/>
        </w:rPr>
        <w:br/>
      </w:r>
      <w:r w:rsidRPr="006A5863">
        <w:rPr>
          <w:rFonts w:ascii="Times New Roman" w:hAnsi="Times New Roman" w:cs="Times New Roman"/>
          <w:sz w:val="24"/>
          <w:szCs w:val="24"/>
        </w:rPr>
        <w:t xml:space="preserve">do </w:t>
      </w:r>
      <w:r w:rsidR="004F7656">
        <w:rPr>
          <w:rFonts w:ascii="Times New Roman" w:hAnsi="Times New Roman" w:cs="Times New Roman"/>
          <w:sz w:val="24"/>
          <w:szCs w:val="24"/>
        </w:rPr>
        <w:t>W</w:t>
      </w:r>
      <w:r w:rsidRPr="006A5863">
        <w:rPr>
          <w:rFonts w:ascii="Times New Roman" w:hAnsi="Times New Roman" w:cs="Times New Roman"/>
          <w:sz w:val="24"/>
          <w:szCs w:val="24"/>
        </w:rPr>
        <w:t xml:space="preserve">ójta przez sołectwo wniosku. Wniosek danego sołectwa uchwala zebranie wiejskie </w:t>
      </w:r>
      <w:r w:rsidRPr="006A5863">
        <w:rPr>
          <w:rFonts w:ascii="Times New Roman" w:hAnsi="Times New Roman" w:cs="Times New Roman"/>
          <w:sz w:val="24"/>
          <w:szCs w:val="24"/>
        </w:rPr>
        <w:br/>
        <w:t xml:space="preserve">z inicjatywy sołtysa, rady sołeckiej lub co najmniej 15 pełnoletnich mieszkańców sołectwa </w:t>
      </w:r>
      <w:r w:rsidRPr="006A5863">
        <w:rPr>
          <w:rFonts w:ascii="Times New Roman" w:hAnsi="Times New Roman" w:cs="Times New Roman"/>
          <w:sz w:val="24"/>
          <w:szCs w:val="24"/>
        </w:rPr>
        <w:br/>
        <w:t xml:space="preserve">( art. 5 ust. 2 ww. ustawy ). W terminie do dnia 30 września poprzedzającego rok budżetowy, którego wniosek dotyczy, sołtys przekazuje wójtowi wniosek celem uwzględnienia </w:t>
      </w:r>
      <w:r w:rsidR="00074AB1">
        <w:rPr>
          <w:rFonts w:ascii="Times New Roman" w:hAnsi="Times New Roman" w:cs="Times New Roman"/>
          <w:sz w:val="24"/>
          <w:szCs w:val="24"/>
        </w:rPr>
        <w:br/>
        <w:t xml:space="preserve">go </w:t>
      </w:r>
      <w:r w:rsidRPr="006A5863">
        <w:rPr>
          <w:rFonts w:ascii="Times New Roman" w:hAnsi="Times New Roman" w:cs="Times New Roman"/>
          <w:sz w:val="24"/>
          <w:szCs w:val="24"/>
        </w:rPr>
        <w:t xml:space="preserve">w projekcie budżetu gminy ( art. 5 ust. 4 ww. ustawy ). Wójt w terminie 7 dni od dnia otrzymania odrzuca wniosek niespełniający warunków określonych w ust. 2-4, jednocześnie informując o tym sołtysa. W przypadku, gdy wniosek został odrzucony przez Wójta zebranie wiejskie może ponownie uchwalić wniosek, zaś w przypadku podtrzymania wniosku przez sołtysa rada gminy rozpatruje ten wniosek w terminie 30 dni od dnia jego otrzymania </w:t>
      </w:r>
      <w:r w:rsidR="00074AB1">
        <w:rPr>
          <w:rFonts w:ascii="Times New Roman" w:hAnsi="Times New Roman" w:cs="Times New Roman"/>
          <w:sz w:val="24"/>
          <w:szCs w:val="24"/>
        </w:rPr>
        <w:br/>
      </w:r>
      <w:r w:rsidRPr="006A5863">
        <w:rPr>
          <w:rFonts w:ascii="Times New Roman" w:hAnsi="Times New Roman" w:cs="Times New Roman"/>
          <w:sz w:val="24"/>
          <w:szCs w:val="24"/>
        </w:rPr>
        <w:t>( art. 5 ust. 7 i 9 ww. ustawy ).</w:t>
      </w:r>
      <w:r w:rsidR="00213820" w:rsidRPr="006A5863">
        <w:rPr>
          <w:rFonts w:ascii="Times New Roman" w:hAnsi="Times New Roman" w:cs="Times New Roman"/>
          <w:sz w:val="24"/>
          <w:szCs w:val="24"/>
        </w:rPr>
        <w:t xml:space="preserve"> </w:t>
      </w:r>
      <w:r w:rsidR="00E50AF1" w:rsidRPr="006A5863">
        <w:rPr>
          <w:rFonts w:ascii="Times New Roman" w:hAnsi="Times New Roman" w:cs="Times New Roman"/>
          <w:sz w:val="24"/>
          <w:szCs w:val="24"/>
        </w:rPr>
        <w:t>Podkreślić należy, że Wójt sprawdza wniosek pod wzgl</w:t>
      </w:r>
      <w:r w:rsidR="00E23742" w:rsidRPr="006A5863">
        <w:rPr>
          <w:rFonts w:ascii="Times New Roman" w:hAnsi="Times New Roman" w:cs="Times New Roman"/>
          <w:sz w:val="24"/>
          <w:szCs w:val="24"/>
        </w:rPr>
        <w:t xml:space="preserve">ędem formalnym i merytorycznym </w:t>
      </w:r>
      <w:r w:rsidR="00E50AF1" w:rsidRPr="006A5863">
        <w:rPr>
          <w:rFonts w:ascii="Times New Roman" w:hAnsi="Times New Roman" w:cs="Times New Roman"/>
          <w:sz w:val="24"/>
          <w:szCs w:val="24"/>
          <w:u w:val="single"/>
        </w:rPr>
        <w:t>z mocy samego prawa</w:t>
      </w:r>
      <w:r w:rsidR="00E50AF1" w:rsidRPr="006A5863">
        <w:rPr>
          <w:rFonts w:ascii="Times New Roman" w:hAnsi="Times New Roman" w:cs="Times New Roman"/>
          <w:sz w:val="24"/>
          <w:szCs w:val="24"/>
        </w:rPr>
        <w:t xml:space="preserve"> i ma obowiązek odrzucenia </w:t>
      </w:r>
      <w:r w:rsidR="004F7656">
        <w:rPr>
          <w:rFonts w:ascii="Times New Roman" w:hAnsi="Times New Roman" w:cs="Times New Roman"/>
          <w:sz w:val="24"/>
          <w:szCs w:val="24"/>
        </w:rPr>
        <w:br/>
      </w:r>
      <w:r w:rsidR="00E50AF1" w:rsidRPr="006A5863">
        <w:rPr>
          <w:rFonts w:ascii="Times New Roman" w:hAnsi="Times New Roman" w:cs="Times New Roman"/>
          <w:sz w:val="24"/>
          <w:szCs w:val="24"/>
        </w:rPr>
        <w:t xml:space="preserve">go w przypadku niespełnienia warunków określonych w ust. 2-4 ustawy o funduszu sołeckim </w:t>
      </w:r>
      <w:r w:rsidR="00074AB1">
        <w:rPr>
          <w:rFonts w:ascii="Times New Roman" w:hAnsi="Times New Roman" w:cs="Times New Roman"/>
          <w:sz w:val="24"/>
          <w:szCs w:val="24"/>
        </w:rPr>
        <w:br/>
      </w:r>
      <w:r w:rsidR="00E50AF1" w:rsidRPr="006A5863">
        <w:rPr>
          <w:rFonts w:ascii="Times New Roman" w:hAnsi="Times New Roman" w:cs="Times New Roman"/>
          <w:sz w:val="24"/>
          <w:szCs w:val="24"/>
        </w:rPr>
        <w:t xml:space="preserve">( art. 5 ust. 5 ustawy o funduszu sołeckim). </w:t>
      </w:r>
      <w:r w:rsidR="00213820" w:rsidRPr="006A5863">
        <w:rPr>
          <w:rFonts w:ascii="Times New Roman" w:hAnsi="Times New Roman" w:cs="Times New Roman"/>
          <w:sz w:val="24"/>
          <w:szCs w:val="24"/>
        </w:rPr>
        <w:t xml:space="preserve"> </w:t>
      </w:r>
      <w:r w:rsidR="00D05AAC" w:rsidRPr="006A5863">
        <w:rPr>
          <w:rFonts w:ascii="Times New Roman" w:hAnsi="Times New Roman" w:cs="Times New Roman"/>
          <w:sz w:val="24"/>
          <w:szCs w:val="24"/>
        </w:rPr>
        <w:t xml:space="preserve">Zgodnie z § 10 ust. 2 Statutu Sołectwa Letnisko Nowy Jadów przez osobę uprawnioną do głosowania posiadającą czynne i bierne prawo wyborcze rozumie się osobę pełnoletnią, nie pozbawioną praw obywatelskich </w:t>
      </w:r>
      <w:r w:rsidR="00074AB1">
        <w:rPr>
          <w:rFonts w:ascii="Times New Roman" w:hAnsi="Times New Roman" w:cs="Times New Roman"/>
          <w:sz w:val="24"/>
          <w:szCs w:val="24"/>
        </w:rPr>
        <w:br/>
      </w:r>
      <w:r w:rsidR="00D05AAC" w:rsidRPr="006A5863">
        <w:rPr>
          <w:rFonts w:ascii="Times New Roman" w:hAnsi="Times New Roman" w:cs="Times New Roman"/>
          <w:sz w:val="24"/>
          <w:szCs w:val="24"/>
        </w:rPr>
        <w:t>i nie ubezwłasnowolnioną, zameldowaną w Sołectwie lub stale zamieszkującą na jego terenie.</w:t>
      </w:r>
    </w:p>
    <w:p w:rsidR="00D05AAC" w:rsidRPr="006A5863" w:rsidRDefault="00D05AAC" w:rsidP="00D05AA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5863">
        <w:rPr>
          <w:rFonts w:ascii="Times New Roman" w:hAnsi="Times New Roman" w:cs="Times New Roman"/>
          <w:sz w:val="24"/>
          <w:szCs w:val="24"/>
        </w:rPr>
        <w:t xml:space="preserve">Do ustalenia liczby stałych mieszkańców Sołectwa uprawnionych do głosowania stosuje się odpowiednie przepisy prawa ( § 10 ust. 1 Statutu Sołectwa Letnisko Nowy Jadów ). </w:t>
      </w:r>
    </w:p>
    <w:p w:rsidR="00A80687" w:rsidRPr="006A5863" w:rsidRDefault="00A80687" w:rsidP="00A80687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A5863">
        <w:rPr>
          <w:rFonts w:ascii="Times New Roman" w:hAnsi="Times New Roman" w:cs="Times New Roman"/>
          <w:sz w:val="24"/>
          <w:szCs w:val="24"/>
        </w:rPr>
        <w:t xml:space="preserve">W przypadku, gdy na liście obecności dołączonej do wniosku znajdą się nazwiska osób nieposiadających czynnego prawa wyborczego i ma to wpływ na wynik głosowania </w:t>
      </w:r>
      <w:r w:rsidRPr="006A5863">
        <w:rPr>
          <w:rFonts w:ascii="Times New Roman" w:hAnsi="Times New Roman" w:cs="Times New Roman"/>
          <w:sz w:val="24"/>
          <w:szCs w:val="24"/>
        </w:rPr>
        <w:br/>
        <w:t xml:space="preserve">w sprawie przyjęcia wniosku, wówczas wniosek ten podlega odrzuceniu jako niespełniający warunków  na  podstawie art. 5 ust. 5 ustawy z dnia 21 lutego 2014r. </w:t>
      </w:r>
      <w:r w:rsidRPr="006A5863">
        <w:rPr>
          <w:rFonts w:ascii="Times New Roman" w:hAnsi="Times New Roman" w:cs="Times New Roman"/>
          <w:i/>
          <w:sz w:val="24"/>
          <w:szCs w:val="24"/>
        </w:rPr>
        <w:t>o funduszu sołeckim.</w:t>
      </w:r>
    </w:p>
    <w:p w:rsidR="00A80687" w:rsidRPr="006A5863" w:rsidRDefault="00A80687" w:rsidP="00A8068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5863">
        <w:rPr>
          <w:rFonts w:ascii="Times New Roman" w:hAnsi="Times New Roman" w:cs="Times New Roman"/>
          <w:sz w:val="24"/>
          <w:szCs w:val="24"/>
        </w:rPr>
        <w:t>P</w:t>
      </w:r>
      <w:r w:rsidR="00D7103D" w:rsidRPr="006A5863">
        <w:rPr>
          <w:rFonts w:ascii="Times New Roman" w:hAnsi="Times New Roman" w:cs="Times New Roman"/>
          <w:sz w:val="24"/>
          <w:szCs w:val="24"/>
        </w:rPr>
        <w:t xml:space="preserve">o przeanalizowaniu sprawy, wyszło na jaw, że 5 osób biorących </w:t>
      </w:r>
      <w:r w:rsidR="00381C54" w:rsidRPr="006A5863">
        <w:rPr>
          <w:rFonts w:ascii="Times New Roman" w:hAnsi="Times New Roman" w:cs="Times New Roman"/>
          <w:sz w:val="24"/>
          <w:szCs w:val="24"/>
        </w:rPr>
        <w:t>udział w gł</w:t>
      </w:r>
      <w:r w:rsidR="00D7103D" w:rsidRPr="006A5863">
        <w:rPr>
          <w:rFonts w:ascii="Times New Roman" w:hAnsi="Times New Roman" w:cs="Times New Roman"/>
          <w:sz w:val="24"/>
          <w:szCs w:val="24"/>
        </w:rPr>
        <w:t xml:space="preserve">osowaniu nie były osobami uprawnionymi do głosowania zgodnie z § 10 ust. 2 Statutu Sołectwa Letnisko Nowy Jadów. Z uwagi na fakt, że </w:t>
      </w:r>
      <w:r w:rsidR="00550003" w:rsidRPr="006A5863">
        <w:rPr>
          <w:rFonts w:ascii="Times New Roman" w:hAnsi="Times New Roman" w:cs="Times New Roman"/>
          <w:sz w:val="24"/>
          <w:szCs w:val="24"/>
        </w:rPr>
        <w:t xml:space="preserve">uchwała została podjęta zwykłą większością głosów </w:t>
      </w:r>
      <w:r w:rsidR="00550003" w:rsidRPr="006A5863">
        <w:rPr>
          <w:rFonts w:ascii="Times New Roman" w:hAnsi="Times New Roman" w:cs="Times New Roman"/>
          <w:sz w:val="24"/>
          <w:szCs w:val="24"/>
        </w:rPr>
        <w:br/>
        <w:t>z przewaga 1 głosu „za” należy uznać, że udział w głosowaniu 5 osób nieuprawnionych miał wpływ na wynik głosowania.</w:t>
      </w:r>
    </w:p>
    <w:p w:rsidR="00424568" w:rsidRPr="006A5863" w:rsidRDefault="00153994" w:rsidP="00074AB1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863">
        <w:rPr>
          <w:rFonts w:ascii="Times New Roman" w:hAnsi="Times New Roman" w:cs="Times New Roman"/>
          <w:sz w:val="24"/>
          <w:szCs w:val="24"/>
        </w:rPr>
        <w:lastRenderedPageBreak/>
        <w:t xml:space="preserve">Działanie Wójta Gminy Jadów w przedmiocie przetwarzania danych osobowych osób biorących udział w zebraniu pod kątem weryfikacji mieszkańców gminy i ich uprawnień jako członków zebrania wiejskiego zostało uznane przez inspektora ochrony danych osobowych </w:t>
      </w:r>
      <w:r w:rsidR="00074AB1">
        <w:rPr>
          <w:rFonts w:ascii="Times New Roman" w:hAnsi="Times New Roman" w:cs="Times New Roman"/>
          <w:sz w:val="24"/>
          <w:szCs w:val="24"/>
        </w:rPr>
        <w:br/>
      </w:r>
      <w:r w:rsidRPr="006A5863">
        <w:rPr>
          <w:rFonts w:ascii="Times New Roman" w:hAnsi="Times New Roman" w:cs="Times New Roman"/>
          <w:sz w:val="24"/>
          <w:szCs w:val="24"/>
        </w:rPr>
        <w:t>za zgodne z art. 6 ust. 1 lit c) RODO</w:t>
      </w:r>
      <w:r w:rsidR="00A80687" w:rsidRPr="006A5863">
        <w:rPr>
          <w:rFonts w:ascii="Times New Roman" w:hAnsi="Times New Roman" w:cs="Times New Roman"/>
          <w:sz w:val="24"/>
          <w:szCs w:val="24"/>
        </w:rPr>
        <w:t xml:space="preserve">. W szczególności inspektor ochrony danych osobowych uznał za zgodne z prawem działanie Wójta polegające na sprawdzeniu </w:t>
      </w:r>
      <w:r w:rsidR="00D7103D" w:rsidRPr="006A5863">
        <w:rPr>
          <w:rFonts w:ascii="Times New Roman" w:hAnsi="Times New Roman" w:cs="Times New Roman"/>
          <w:sz w:val="24"/>
          <w:szCs w:val="24"/>
        </w:rPr>
        <w:t xml:space="preserve">danych osobowych mieszkańców w ewidencji ludności. </w:t>
      </w:r>
    </w:p>
    <w:p w:rsidR="00A80687" w:rsidRPr="006A5863" w:rsidRDefault="00A80687" w:rsidP="004245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</w:pPr>
    </w:p>
    <w:p w:rsidR="00424568" w:rsidRPr="006A5863" w:rsidRDefault="00424568" w:rsidP="004245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</w:pPr>
    </w:p>
    <w:p w:rsidR="00386B6C" w:rsidRPr="006A5863" w:rsidRDefault="00A80687" w:rsidP="00A80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zh-CN" w:bidi="hi-IN"/>
        </w:rPr>
      </w:pPr>
      <w:r w:rsidRPr="006A58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zh-CN" w:bidi="hi-IN"/>
        </w:rPr>
        <w:t>M</w:t>
      </w:r>
      <w:r w:rsidR="00386B6C" w:rsidRPr="006A58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zh-CN" w:bidi="hi-IN"/>
        </w:rPr>
        <w:t>ając powyższe na uwadze Rada Gminy Jadów podjęła decyzję jak w treści uchwały;</w:t>
      </w:r>
    </w:p>
    <w:p w:rsidR="00386B6C" w:rsidRPr="006A5863" w:rsidRDefault="00386B6C" w:rsidP="00386B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zh-CN" w:bidi="hi-IN"/>
        </w:rPr>
      </w:pPr>
    </w:p>
    <w:p w:rsidR="00FA0DC3" w:rsidRPr="006A5863" w:rsidRDefault="00FA0DC3" w:rsidP="00FA0D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6A586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</w:t>
      </w:r>
      <w:r w:rsidRPr="006A586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   </w:t>
      </w:r>
    </w:p>
    <w:p w:rsidR="00FA0DC3" w:rsidRPr="006A5863" w:rsidRDefault="00FA0DC3" w:rsidP="00FA0DC3">
      <w:pPr>
        <w:widowControl w:val="0"/>
        <w:suppressAutoHyphens/>
        <w:spacing w:after="0" w:line="240" w:lineRule="auto"/>
        <w:ind w:left="3540" w:firstLine="708"/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zh-CN" w:bidi="hi-IN"/>
        </w:rPr>
      </w:pPr>
      <w:r w:rsidRPr="006A5863"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>Przewodnicząca</w:t>
      </w:r>
      <w:r w:rsidRPr="006A5863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 xml:space="preserve"> </w:t>
      </w:r>
      <w:r w:rsidRPr="006A5863"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>Rady</w:t>
      </w:r>
      <w:r w:rsidRPr="006A5863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 xml:space="preserve"> </w:t>
      </w:r>
      <w:r w:rsidRPr="006A5863"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>Gminy</w:t>
      </w:r>
      <w:r w:rsidRPr="006A5863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 xml:space="preserve"> </w:t>
      </w:r>
      <w:r w:rsidRPr="006A5863"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>Jadów</w:t>
      </w:r>
    </w:p>
    <w:p w:rsidR="00FA0DC3" w:rsidRPr="006A5863" w:rsidRDefault="00FA0DC3" w:rsidP="00FA0D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zh-CN" w:bidi="hi-IN"/>
        </w:rPr>
      </w:pPr>
    </w:p>
    <w:p w:rsidR="00FA0DC3" w:rsidRPr="006A5863" w:rsidRDefault="00FA0DC3" w:rsidP="00FA0D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zh-CN" w:bidi="hi-IN"/>
        </w:rPr>
      </w:pPr>
      <w:r w:rsidRPr="006A5863"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ab/>
      </w:r>
      <w:r w:rsidRPr="006A5863"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ab/>
      </w:r>
      <w:r w:rsidRPr="006A5863"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ab/>
      </w:r>
      <w:r w:rsidRPr="006A5863"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ab/>
      </w:r>
      <w:r w:rsidRPr="006A5863"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ab/>
      </w:r>
      <w:r w:rsidRPr="006A5863"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ab/>
      </w:r>
      <w:r w:rsidRPr="006A5863"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ab/>
        <w:t xml:space="preserve">         </w:t>
      </w:r>
    </w:p>
    <w:p w:rsidR="00FA0DC3" w:rsidRPr="006A5863" w:rsidRDefault="00FA0DC3" w:rsidP="00FA0DC3">
      <w:pPr>
        <w:widowControl w:val="0"/>
        <w:suppressAutoHyphens/>
        <w:spacing w:after="0" w:line="240" w:lineRule="auto"/>
        <w:ind w:left="4963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</w:pPr>
      <w:r w:rsidRPr="006A5863"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 xml:space="preserve"> </w:t>
      </w:r>
      <w:r w:rsidRPr="006A5863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>Regina Maria Sadlik</w:t>
      </w:r>
    </w:p>
    <w:p w:rsidR="00386B6C" w:rsidRPr="006A5863" w:rsidRDefault="00386B6C">
      <w:pPr>
        <w:rPr>
          <w:rFonts w:ascii="Times New Roman" w:hAnsi="Times New Roman" w:cs="Times New Roman"/>
        </w:rPr>
      </w:pPr>
    </w:p>
    <w:sectPr w:rsidR="00386B6C" w:rsidRPr="006A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A79D7"/>
    <w:multiLevelType w:val="hybridMultilevel"/>
    <w:tmpl w:val="8B805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22B55"/>
    <w:multiLevelType w:val="hybridMultilevel"/>
    <w:tmpl w:val="B0B6C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A1A92"/>
    <w:multiLevelType w:val="hybridMultilevel"/>
    <w:tmpl w:val="7F8ED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5D"/>
    <w:rsid w:val="00074AB1"/>
    <w:rsid w:val="000C7410"/>
    <w:rsid w:val="000E4BC3"/>
    <w:rsid w:val="00153994"/>
    <w:rsid w:val="00181686"/>
    <w:rsid w:val="00196B4F"/>
    <w:rsid w:val="001A0F3C"/>
    <w:rsid w:val="001E79DC"/>
    <w:rsid w:val="00213820"/>
    <w:rsid w:val="002F773B"/>
    <w:rsid w:val="00381C54"/>
    <w:rsid w:val="00386B6C"/>
    <w:rsid w:val="003A54A7"/>
    <w:rsid w:val="00401459"/>
    <w:rsid w:val="00424568"/>
    <w:rsid w:val="004618B0"/>
    <w:rsid w:val="004A1878"/>
    <w:rsid w:val="004A1A1D"/>
    <w:rsid w:val="004B0A3E"/>
    <w:rsid w:val="004F52AB"/>
    <w:rsid w:val="004F650D"/>
    <w:rsid w:val="004F7656"/>
    <w:rsid w:val="005364ED"/>
    <w:rsid w:val="00550003"/>
    <w:rsid w:val="005A53EC"/>
    <w:rsid w:val="005B1D7C"/>
    <w:rsid w:val="005B230B"/>
    <w:rsid w:val="005C314C"/>
    <w:rsid w:val="005E12CF"/>
    <w:rsid w:val="005E2F93"/>
    <w:rsid w:val="006931BC"/>
    <w:rsid w:val="006943A2"/>
    <w:rsid w:val="006A5863"/>
    <w:rsid w:val="006D36C9"/>
    <w:rsid w:val="007560A7"/>
    <w:rsid w:val="0077016F"/>
    <w:rsid w:val="00797AFF"/>
    <w:rsid w:val="007B6583"/>
    <w:rsid w:val="007F4DFB"/>
    <w:rsid w:val="00881850"/>
    <w:rsid w:val="009D17A5"/>
    <w:rsid w:val="009D73FA"/>
    <w:rsid w:val="009E5F0A"/>
    <w:rsid w:val="00A17725"/>
    <w:rsid w:val="00A80687"/>
    <w:rsid w:val="00AB14F0"/>
    <w:rsid w:val="00AD54BB"/>
    <w:rsid w:val="00BB6CB6"/>
    <w:rsid w:val="00C62A18"/>
    <w:rsid w:val="00CC7D7A"/>
    <w:rsid w:val="00D05AAC"/>
    <w:rsid w:val="00D502F4"/>
    <w:rsid w:val="00D7103D"/>
    <w:rsid w:val="00D77AAE"/>
    <w:rsid w:val="00D97FA5"/>
    <w:rsid w:val="00DB52B7"/>
    <w:rsid w:val="00DD676F"/>
    <w:rsid w:val="00E23742"/>
    <w:rsid w:val="00E50AF1"/>
    <w:rsid w:val="00E53A08"/>
    <w:rsid w:val="00E7684D"/>
    <w:rsid w:val="00E7745D"/>
    <w:rsid w:val="00EA02BF"/>
    <w:rsid w:val="00ED4B14"/>
    <w:rsid w:val="00F72F08"/>
    <w:rsid w:val="00F94289"/>
    <w:rsid w:val="00FA0DC3"/>
    <w:rsid w:val="00F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74738-529D-49C1-B236-745E2393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Olga Siuchta</cp:lastModifiedBy>
  <cp:revision>2</cp:revision>
  <cp:lastPrinted>2021-11-03T11:55:00Z</cp:lastPrinted>
  <dcterms:created xsi:type="dcterms:W3CDTF">2021-11-25T12:33:00Z</dcterms:created>
  <dcterms:modified xsi:type="dcterms:W3CDTF">2021-11-25T12:33:00Z</dcterms:modified>
</cp:coreProperties>
</file>