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D0CBF" w14:textId="71E35965" w:rsidR="009B753A" w:rsidRDefault="009B753A" w:rsidP="009B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8476F7">
        <w:rPr>
          <w:b/>
          <w:sz w:val="28"/>
          <w:szCs w:val="28"/>
        </w:rPr>
        <w:t>32/22</w:t>
      </w:r>
    </w:p>
    <w:p w14:paraId="75FF045A" w14:textId="77777777" w:rsidR="009B753A" w:rsidRDefault="009B753A" w:rsidP="009B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Jadów</w:t>
      </w:r>
    </w:p>
    <w:p w14:paraId="5356F265" w14:textId="0D8F4D9D" w:rsidR="009B753A" w:rsidRDefault="009B753A" w:rsidP="009B7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476F7">
        <w:rPr>
          <w:b/>
          <w:sz w:val="28"/>
          <w:szCs w:val="28"/>
        </w:rPr>
        <w:t>9 maja 2022</w:t>
      </w:r>
      <w:r>
        <w:rPr>
          <w:b/>
          <w:sz w:val="28"/>
          <w:szCs w:val="28"/>
        </w:rPr>
        <w:t xml:space="preserve"> r.</w:t>
      </w:r>
    </w:p>
    <w:p w14:paraId="499DF6B7" w14:textId="77777777" w:rsidR="009B753A" w:rsidRDefault="009B753A" w:rsidP="009B753A">
      <w:pPr>
        <w:jc w:val="center"/>
        <w:rPr>
          <w:b/>
          <w:sz w:val="28"/>
          <w:szCs w:val="28"/>
        </w:rPr>
      </w:pPr>
    </w:p>
    <w:p w14:paraId="4C0EA525" w14:textId="77777777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podania do publicznej wiadomości informacji o wykonaniu budżetu </w:t>
      </w:r>
    </w:p>
    <w:p w14:paraId="68E24E09" w14:textId="59791293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za okres od 1 stycznia do 31 marca 20</w:t>
      </w:r>
      <w:r w:rsidR="008476F7">
        <w:rPr>
          <w:sz w:val="28"/>
          <w:szCs w:val="28"/>
        </w:rPr>
        <w:t>22</w:t>
      </w:r>
      <w:r>
        <w:rPr>
          <w:sz w:val="28"/>
          <w:szCs w:val="28"/>
        </w:rPr>
        <w:t xml:space="preserve"> roku                     </w:t>
      </w:r>
    </w:p>
    <w:p w14:paraId="4CD8A80E" w14:textId="77777777" w:rsidR="009B753A" w:rsidRDefault="009B753A" w:rsidP="009B753A">
      <w:pPr>
        <w:jc w:val="center"/>
        <w:rPr>
          <w:sz w:val="28"/>
          <w:szCs w:val="28"/>
        </w:rPr>
      </w:pPr>
    </w:p>
    <w:p w14:paraId="2EB3F36F" w14:textId="77777777" w:rsidR="009B753A" w:rsidRDefault="009B753A" w:rsidP="009B753A">
      <w:pPr>
        <w:jc w:val="center"/>
        <w:rPr>
          <w:sz w:val="28"/>
          <w:szCs w:val="28"/>
        </w:rPr>
      </w:pPr>
    </w:p>
    <w:p w14:paraId="488EB4B4" w14:textId="77777777" w:rsidR="009B753A" w:rsidRDefault="009B753A" w:rsidP="009B753A">
      <w:pPr>
        <w:jc w:val="center"/>
        <w:rPr>
          <w:sz w:val="28"/>
          <w:szCs w:val="28"/>
        </w:rPr>
      </w:pPr>
    </w:p>
    <w:p w14:paraId="25B72CE4" w14:textId="455C9C50" w:rsidR="009B753A" w:rsidRDefault="009B753A" w:rsidP="009B7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14 ustawy o finansach publicznych (</w:t>
      </w:r>
      <w:r w:rsidRPr="00961F96">
        <w:rPr>
          <w:sz w:val="28"/>
          <w:szCs w:val="28"/>
        </w:rPr>
        <w:t>Dz. U. z 2</w:t>
      </w:r>
      <w:r w:rsidR="008476F7">
        <w:rPr>
          <w:sz w:val="28"/>
          <w:szCs w:val="28"/>
        </w:rPr>
        <w:t>021</w:t>
      </w:r>
      <w:r w:rsidRPr="00961F96">
        <w:rPr>
          <w:sz w:val="28"/>
          <w:szCs w:val="28"/>
        </w:rPr>
        <w:t xml:space="preserve"> r.,  </w:t>
      </w:r>
      <w:r>
        <w:rPr>
          <w:sz w:val="28"/>
          <w:szCs w:val="28"/>
        </w:rPr>
        <w:t xml:space="preserve">  </w:t>
      </w:r>
      <w:r w:rsidRPr="00961F96">
        <w:rPr>
          <w:sz w:val="28"/>
          <w:szCs w:val="28"/>
        </w:rPr>
        <w:t xml:space="preserve">poz. </w:t>
      </w:r>
      <w:r w:rsidR="008476F7">
        <w:rPr>
          <w:sz w:val="28"/>
          <w:szCs w:val="28"/>
        </w:rPr>
        <w:t>305</w:t>
      </w:r>
      <w:r>
        <w:rPr>
          <w:sz w:val="28"/>
          <w:szCs w:val="28"/>
        </w:rPr>
        <w:t>,</w:t>
      </w:r>
      <w:r w:rsidRPr="00961F96">
        <w:rPr>
          <w:sz w:val="28"/>
          <w:szCs w:val="28"/>
        </w:rPr>
        <w:t xml:space="preserve"> z </w:t>
      </w:r>
      <w:proofErr w:type="spellStart"/>
      <w:r w:rsidRPr="00961F96"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</w:t>
      </w:r>
      <w:r w:rsidRPr="00961F96">
        <w:rPr>
          <w:sz w:val="28"/>
          <w:szCs w:val="28"/>
        </w:rPr>
        <w:t xml:space="preserve"> zm</w:t>
      </w:r>
      <w:r>
        <w:rPr>
          <w:sz w:val="28"/>
          <w:szCs w:val="28"/>
        </w:rPr>
        <w:t>.) przedkładam do publicznej wiadomości informacje z wykonania budżetu Gminy Jadów za I kwartał 202</w:t>
      </w:r>
      <w:r w:rsidR="008476F7">
        <w:rPr>
          <w:sz w:val="28"/>
          <w:szCs w:val="28"/>
        </w:rPr>
        <w:t>2</w:t>
      </w:r>
      <w:r>
        <w:rPr>
          <w:sz w:val="28"/>
          <w:szCs w:val="28"/>
        </w:rPr>
        <w:t>r.</w:t>
      </w:r>
    </w:p>
    <w:p w14:paraId="7F41F5F3" w14:textId="77777777" w:rsidR="009B753A" w:rsidRDefault="009B753A" w:rsidP="009B753A">
      <w:pPr>
        <w:jc w:val="center"/>
        <w:rPr>
          <w:sz w:val="28"/>
          <w:szCs w:val="28"/>
        </w:rPr>
      </w:pPr>
    </w:p>
    <w:p w14:paraId="2085644A" w14:textId="77777777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38652BD9" w14:textId="77777777" w:rsidR="009B753A" w:rsidRDefault="009B753A" w:rsidP="009B753A">
      <w:pPr>
        <w:jc w:val="center"/>
        <w:rPr>
          <w:sz w:val="28"/>
          <w:szCs w:val="28"/>
        </w:rPr>
      </w:pPr>
    </w:p>
    <w:p w14:paraId="1C4FE9D1" w14:textId="77777777" w:rsidR="009B753A" w:rsidRDefault="009B753A" w:rsidP="009B7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 załączeniu przedkłada się:</w:t>
      </w:r>
    </w:p>
    <w:p w14:paraId="40C9C36E" w14:textId="77777777" w:rsidR="009B753A" w:rsidRDefault="009B753A" w:rsidP="009B753A">
      <w:pPr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/>
          <w:sz w:val="28"/>
          <w:szCs w:val="28"/>
        </w:rPr>
        <w:t>Sprawozdanie Rb-NDS</w:t>
      </w:r>
      <w:r>
        <w:rPr>
          <w:sz w:val="28"/>
          <w:szCs w:val="28"/>
        </w:rPr>
        <w:t xml:space="preserve">  - Sprawozdanie o nadwyżce/ deficycie </w:t>
      </w:r>
    </w:p>
    <w:p w14:paraId="175B17E6" w14:textId="77777777" w:rsidR="009B753A" w:rsidRDefault="009B753A" w:rsidP="009B7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Sprawozdanie Rb-Z</w:t>
      </w:r>
      <w:r>
        <w:rPr>
          <w:sz w:val="28"/>
          <w:szCs w:val="28"/>
        </w:rPr>
        <w:t xml:space="preserve">        - Sprawozdanie o stanie zobowiązań wg tytułów </w:t>
      </w:r>
    </w:p>
    <w:p w14:paraId="1CB08A3B" w14:textId="77777777" w:rsidR="009B753A" w:rsidRDefault="009B753A" w:rsidP="009B7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dłużnych oraz gwarancji i poręczeń </w:t>
      </w:r>
    </w:p>
    <w:p w14:paraId="3BB3AB56" w14:textId="77777777" w:rsidR="009B753A" w:rsidRDefault="009B753A" w:rsidP="009B753A">
      <w:pPr>
        <w:rPr>
          <w:sz w:val="28"/>
          <w:szCs w:val="28"/>
        </w:rPr>
      </w:pPr>
      <w:r>
        <w:rPr>
          <w:sz w:val="28"/>
          <w:szCs w:val="28"/>
        </w:rPr>
        <w:t xml:space="preserve">3. Wykaz osób prawnych i fizycznych oraz jednostek organizacyjnych nie </w:t>
      </w:r>
    </w:p>
    <w:p w14:paraId="76C0DB07" w14:textId="77777777" w:rsidR="009B753A" w:rsidRDefault="009B753A" w:rsidP="009B753A">
      <w:pPr>
        <w:rPr>
          <w:sz w:val="28"/>
          <w:szCs w:val="28"/>
        </w:rPr>
      </w:pPr>
      <w:r>
        <w:rPr>
          <w:sz w:val="28"/>
          <w:szCs w:val="28"/>
        </w:rPr>
        <w:t xml:space="preserve">    posiadających osobowości prawnej, którym w zakresie podatków lub opłat </w:t>
      </w:r>
    </w:p>
    <w:p w14:paraId="5F9FA51C" w14:textId="5BD309FA" w:rsidR="009B753A" w:rsidRDefault="009B753A" w:rsidP="009B753A">
      <w:pPr>
        <w:rPr>
          <w:sz w:val="28"/>
          <w:szCs w:val="28"/>
        </w:rPr>
      </w:pPr>
      <w:r>
        <w:rPr>
          <w:sz w:val="28"/>
          <w:szCs w:val="28"/>
        </w:rPr>
        <w:t xml:space="preserve">    udzielono ulg, </w:t>
      </w:r>
      <w:proofErr w:type="spellStart"/>
      <w:r>
        <w:rPr>
          <w:sz w:val="28"/>
          <w:szCs w:val="28"/>
        </w:rPr>
        <w:t>odroczeń</w:t>
      </w:r>
      <w:proofErr w:type="spellEnd"/>
      <w:r>
        <w:rPr>
          <w:sz w:val="28"/>
          <w:szCs w:val="28"/>
        </w:rPr>
        <w:t>, umorzeń lub rozłożono na raty za I kwartał  202</w:t>
      </w:r>
      <w:r w:rsidR="008476F7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0A8E0FE5" w14:textId="77777777" w:rsidR="009B753A" w:rsidRDefault="009B753A" w:rsidP="009B753A">
      <w:pPr>
        <w:rPr>
          <w:b/>
          <w:sz w:val="28"/>
          <w:szCs w:val="28"/>
        </w:rPr>
      </w:pPr>
    </w:p>
    <w:p w14:paraId="07048D2D" w14:textId="77777777" w:rsidR="009B753A" w:rsidRDefault="009B753A" w:rsidP="009B753A">
      <w:pPr>
        <w:jc w:val="center"/>
        <w:rPr>
          <w:sz w:val="28"/>
          <w:szCs w:val="28"/>
        </w:rPr>
      </w:pPr>
    </w:p>
    <w:p w14:paraId="54A8A7AD" w14:textId="77777777" w:rsidR="009B753A" w:rsidRDefault="009B753A" w:rsidP="009B753A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14:paraId="653577C1" w14:textId="77777777" w:rsidR="009B753A" w:rsidRDefault="009B753A" w:rsidP="009B753A">
      <w:pPr>
        <w:rPr>
          <w:b/>
          <w:sz w:val="28"/>
          <w:szCs w:val="28"/>
        </w:rPr>
      </w:pPr>
    </w:p>
    <w:p w14:paraId="4F401422" w14:textId="77777777" w:rsidR="009B753A" w:rsidRDefault="009B753A" w:rsidP="009B75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Zarządzenie wchodzi w życie z dniem podjęcia i podlega ogłoszeniu w sposób przyjęty zwyczajowo poprzez wywieszenie na tablicy ogłoszeń Urzędu Gminy Jadów. </w:t>
      </w:r>
    </w:p>
    <w:p w14:paraId="68514134" w14:textId="77777777" w:rsidR="009B753A" w:rsidRDefault="009B753A" w:rsidP="009B753A">
      <w:pPr>
        <w:rPr>
          <w:sz w:val="28"/>
          <w:szCs w:val="28"/>
        </w:rPr>
      </w:pPr>
    </w:p>
    <w:p w14:paraId="103F5477" w14:textId="77777777" w:rsidR="009B753A" w:rsidRDefault="009B753A" w:rsidP="009B753A"/>
    <w:p w14:paraId="68981446" w14:textId="77777777" w:rsidR="009B753A" w:rsidRDefault="009B753A" w:rsidP="009B753A"/>
    <w:p w14:paraId="2271BD63" w14:textId="77777777" w:rsidR="00BA46DA" w:rsidRDefault="00BA46DA">
      <w:pPr>
        <w:sectPr w:rsidR="00BA46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97C777" w14:textId="77777777" w:rsidR="00BA46DA" w:rsidRDefault="00BA46DA" w:rsidP="00BA46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INFORMACJA</w:t>
      </w:r>
    </w:p>
    <w:p w14:paraId="7BCBD8B9" w14:textId="77777777" w:rsidR="00BA46DA" w:rsidRDefault="00BA46DA" w:rsidP="00BA46DA">
      <w:pPr>
        <w:jc w:val="center"/>
        <w:rPr>
          <w:b/>
          <w:sz w:val="36"/>
          <w:szCs w:val="36"/>
        </w:rPr>
      </w:pPr>
    </w:p>
    <w:p w14:paraId="56462FC3" w14:textId="77777777" w:rsidR="00BA46DA" w:rsidRDefault="00BA46DA" w:rsidP="00BA46DA">
      <w:pPr>
        <w:jc w:val="center"/>
        <w:rPr>
          <w:b/>
          <w:sz w:val="36"/>
          <w:szCs w:val="36"/>
        </w:rPr>
      </w:pPr>
    </w:p>
    <w:p w14:paraId="5DA31DBC" w14:textId="77777777" w:rsidR="00BA46DA" w:rsidRDefault="00BA46DA" w:rsidP="00BA46DA">
      <w:pPr>
        <w:jc w:val="center"/>
        <w:rPr>
          <w:b/>
          <w:sz w:val="36"/>
          <w:szCs w:val="36"/>
        </w:rPr>
      </w:pPr>
    </w:p>
    <w:p w14:paraId="55B8A397" w14:textId="77777777" w:rsidR="00BA46DA" w:rsidRDefault="00BA46DA" w:rsidP="00BA4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37 ust. 1 pkt 2 lit f ustawy z dnia 27.08.2009 r. o finansach publicznych (Dz. U. z 2021r. poz. 305 z </w:t>
      </w:r>
      <w:proofErr w:type="spellStart"/>
      <w:r>
        <w:rPr>
          <w:sz w:val="28"/>
          <w:szCs w:val="28"/>
        </w:rPr>
        <w:t>późń</w:t>
      </w:r>
      <w:proofErr w:type="spellEnd"/>
      <w:r>
        <w:rPr>
          <w:sz w:val="28"/>
          <w:szCs w:val="28"/>
        </w:rPr>
        <w:t xml:space="preserve">. zm.) podaje się do publicznej wiadomości, iż w okresie od 01.01.2022 do 31.03.2022 w kwocie przewyższającej 500 zł w zakresie podatków lub opłat nie udzielono ulg, </w:t>
      </w:r>
      <w:proofErr w:type="spellStart"/>
      <w:r>
        <w:rPr>
          <w:sz w:val="28"/>
          <w:szCs w:val="28"/>
        </w:rPr>
        <w:t>odroczeń</w:t>
      </w:r>
      <w:proofErr w:type="spellEnd"/>
      <w:r>
        <w:rPr>
          <w:sz w:val="28"/>
          <w:szCs w:val="28"/>
        </w:rPr>
        <w:t xml:space="preserve"> i rozłożenia na raty zaległości podatkowych.</w:t>
      </w:r>
    </w:p>
    <w:p w14:paraId="2768C015" w14:textId="77777777" w:rsidR="00BA46DA" w:rsidRDefault="00BA46DA" w:rsidP="00BA46DA">
      <w:pPr>
        <w:rPr>
          <w:sz w:val="28"/>
          <w:szCs w:val="28"/>
        </w:rPr>
      </w:pPr>
    </w:p>
    <w:p w14:paraId="789DB281" w14:textId="77777777" w:rsidR="00BA46DA" w:rsidRDefault="00BA46DA" w:rsidP="00BA46DA">
      <w:pPr>
        <w:rPr>
          <w:sz w:val="28"/>
          <w:szCs w:val="28"/>
        </w:rPr>
      </w:pPr>
    </w:p>
    <w:p w14:paraId="54D5E6A3" w14:textId="77777777" w:rsidR="00BA46DA" w:rsidRDefault="00BA46DA" w:rsidP="00BA46DA">
      <w:pPr>
        <w:rPr>
          <w:sz w:val="28"/>
          <w:szCs w:val="28"/>
        </w:rPr>
      </w:pPr>
    </w:p>
    <w:p w14:paraId="2CFDEB16" w14:textId="77777777" w:rsidR="00BA46DA" w:rsidRDefault="00BA46DA" w:rsidP="00BA46DA">
      <w:pPr>
        <w:rPr>
          <w:sz w:val="28"/>
          <w:szCs w:val="28"/>
        </w:rPr>
      </w:pPr>
    </w:p>
    <w:p w14:paraId="243065BD" w14:textId="77777777" w:rsidR="00BA46DA" w:rsidRDefault="00BA46DA" w:rsidP="00BA46DA">
      <w:pPr>
        <w:rPr>
          <w:sz w:val="28"/>
          <w:szCs w:val="28"/>
        </w:rPr>
      </w:pPr>
      <w:r>
        <w:rPr>
          <w:sz w:val="28"/>
          <w:szCs w:val="28"/>
        </w:rPr>
        <w:t>Jadów, dnia 28.04.2022r.</w:t>
      </w:r>
    </w:p>
    <w:p w14:paraId="6FBBC6B8" w14:textId="77777777" w:rsidR="00BA46DA" w:rsidRDefault="00BA46DA" w:rsidP="00BA46DA">
      <w:pPr>
        <w:rPr>
          <w:sz w:val="28"/>
          <w:szCs w:val="28"/>
        </w:rPr>
      </w:pPr>
    </w:p>
    <w:p w14:paraId="11C3707D" w14:textId="77777777" w:rsidR="00BA46DA" w:rsidRDefault="00BA46DA" w:rsidP="00BA46DA">
      <w:pPr>
        <w:rPr>
          <w:sz w:val="28"/>
          <w:szCs w:val="28"/>
        </w:rPr>
      </w:pPr>
      <w:r>
        <w:rPr>
          <w:sz w:val="28"/>
          <w:szCs w:val="28"/>
        </w:rPr>
        <w:t>Przygotowała:</w:t>
      </w:r>
    </w:p>
    <w:p w14:paraId="11BF37C4" w14:textId="77777777" w:rsidR="00BA46DA" w:rsidRDefault="00BA46DA" w:rsidP="00BA46DA">
      <w:r>
        <w:rPr>
          <w:sz w:val="28"/>
          <w:szCs w:val="28"/>
        </w:rPr>
        <w:t>P. Siuchta</w:t>
      </w:r>
    </w:p>
    <w:p w14:paraId="6FCB1133" w14:textId="77777777" w:rsidR="00BA46DA" w:rsidRDefault="00BA46DA" w:rsidP="00BA46DA"/>
    <w:p w14:paraId="5C5FB7CE" w14:textId="77777777" w:rsidR="00BA46DA" w:rsidRDefault="00BA46DA" w:rsidP="00BA46DA"/>
    <w:p w14:paraId="5F1B316D" w14:textId="77777777" w:rsidR="00BA46DA" w:rsidRDefault="00BA46DA" w:rsidP="00BA46DA"/>
    <w:p w14:paraId="7B2CCFBB" w14:textId="1F4E85DA" w:rsidR="000E1011" w:rsidRDefault="000E1011">
      <w:bookmarkStart w:id="0" w:name="_GoBack"/>
      <w:bookmarkEnd w:id="0"/>
    </w:p>
    <w:sectPr w:rsidR="000E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3A"/>
    <w:rsid w:val="000D7C93"/>
    <w:rsid w:val="000E1011"/>
    <w:rsid w:val="003B20D0"/>
    <w:rsid w:val="008476F7"/>
    <w:rsid w:val="009B753A"/>
    <w:rsid w:val="00BA46DA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ED60"/>
  <w15:chartTrackingRefBased/>
  <w15:docId w15:val="{684F51F7-841A-4A02-9B23-1AB9480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Olga Siuchta</cp:lastModifiedBy>
  <cp:revision>2</cp:revision>
  <cp:lastPrinted>2022-05-09T11:44:00Z</cp:lastPrinted>
  <dcterms:created xsi:type="dcterms:W3CDTF">2022-05-13T07:25:00Z</dcterms:created>
  <dcterms:modified xsi:type="dcterms:W3CDTF">2022-05-13T07:25:00Z</dcterms:modified>
</cp:coreProperties>
</file>